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35" w:rsidRPr="00123335" w:rsidRDefault="00123335" w:rsidP="00123335">
      <w:pPr>
        <w:pStyle w:val="a7"/>
        <w:spacing w:before="0" w:beforeAutospacing="0" w:after="0" w:afterAutospacing="0" w:line="480" w:lineRule="auto"/>
        <w:ind w:firstLine="480"/>
        <w:rPr>
          <w:rFonts w:ascii="Microsoft YaHei UI" w:eastAsia="Microsoft YaHei UI" w:hAnsi="Microsoft YaHei UI"/>
          <w:color w:val="111111"/>
          <w:sz w:val="21"/>
          <w:szCs w:val="21"/>
        </w:rPr>
      </w:pPr>
      <w:r w:rsidRPr="00123335">
        <w:rPr>
          <w:rFonts w:ascii="Microsoft YaHei UI" w:eastAsia="Microsoft YaHei UI" w:hAnsi="Microsoft YaHei UI" w:hint="eastAsia"/>
          <w:color w:val="111111"/>
          <w:sz w:val="21"/>
          <w:szCs w:val="21"/>
        </w:rPr>
        <w:t>A.木箱包装根据产品性质、形状、大小和精密度等的要求，按照储运环境和储运期限，在保证安全、方便运输、节约包装材料的前提条件下进行设计，合理选择木箱包装类型和木箱防护包装等级，做到科学、经济、牢固、美观。</w:t>
      </w:r>
    </w:p>
    <w:p w:rsidR="00123335" w:rsidRPr="00123335" w:rsidRDefault="00123335" w:rsidP="00123335">
      <w:pPr>
        <w:pStyle w:val="a7"/>
        <w:spacing w:before="0" w:beforeAutospacing="0" w:after="0" w:afterAutospacing="0" w:line="480" w:lineRule="auto"/>
        <w:ind w:firstLine="480"/>
        <w:rPr>
          <w:rFonts w:ascii="Microsoft YaHei UI" w:eastAsia="Microsoft YaHei UI" w:hAnsi="Microsoft YaHei UI" w:hint="eastAsia"/>
          <w:color w:val="111111"/>
          <w:sz w:val="21"/>
          <w:szCs w:val="21"/>
        </w:rPr>
      </w:pPr>
      <w:r w:rsidRPr="00123335">
        <w:rPr>
          <w:rFonts w:ascii="Microsoft YaHei UI" w:eastAsia="Microsoft YaHei UI" w:hAnsi="Microsoft YaHei UI" w:hint="eastAsia"/>
          <w:color w:val="111111"/>
          <w:sz w:val="21"/>
          <w:szCs w:val="21"/>
        </w:rPr>
        <w:t>B.木箱包装产品时尽可能使产品重心靠中、靠下，产品在木箱内必须以支撑、垫平、卡紧，使产品稳固在木箱里面产品和木箱能用螺栓固定的话必须用螺栓固定在底座上，同时产品和木箱要有一定的间隙防止搬运过程中的碰撞。</w:t>
      </w:r>
    </w:p>
    <w:p w:rsidR="00123335" w:rsidRPr="00123335" w:rsidRDefault="00123335" w:rsidP="00123335">
      <w:pPr>
        <w:pStyle w:val="a7"/>
        <w:spacing w:before="0" w:beforeAutospacing="0" w:after="0" w:afterAutospacing="0" w:line="480" w:lineRule="auto"/>
        <w:ind w:firstLine="480"/>
        <w:rPr>
          <w:rFonts w:ascii="Microsoft YaHei UI" w:eastAsia="Microsoft YaHei UI" w:hAnsi="Microsoft YaHei UI" w:hint="eastAsia"/>
          <w:color w:val="111111"/>
          <w:sz w:val="21"/>
          <w:szCs w:val="21"/>
        </w:rPr>
      </w:pPr>
      <w:r w:rsidRPr="00123335">
        <w:rPr>
          <w:rFonts w:ascii="Microsoft YaHei UI" w:eastAsia="Microsoft YaHei UI" w:hAnsi="Microsoft YaHei UI" w:hint="eastAsia"/>
          <w:color w:val="111111"/>
          <w:sz w:val="21"/>
          <w:szCs w:val="21"/>
        </w:rPr>
        <w:t>C.产品凸出部分能拆的尽量擦除，并且固定在木箱上面。</w:t>
      </w:r>
    </w:p>
    <w:p w:rsidR="00123335" w:rsidRPr="00123335" w:rsidRDefault="00123335" w:rsidP="00123335">
      <w:pPr>
        <w:pStyle w:val="a7"/>
        <w:spacing w:before="0" w:beforeAutospacing="0" w:after="0" w:afterAutospacing="0" w:line="480" w:lineRule="auto"/>
        <w:ind w:firstLine="480"/>
        <w:rPr>
          <w:rFonts w:ascii="Microsoft YaHei UI" w:eastAsia="Microsoft YaHei UI" w:hAnsi="Microsoft YaHei UI" w:hint="eastAsia"/>
          <w:color w:val="111111"/>
          <w:sz w:val="21"/>
          <w:szCs w:val="21"/>
        </w:rPr>
      </w:pPr>
      <w:r w:rsidRPr="00123335">
        <w:rPr>
          <w:rFonts w:ascii="Microsoft YaHei UI" w:eastAsia="Microsoft YaHei UI" w:hAnsi="Microsoft YaHei UI" w:hint="eastAsia"/>
          <w:color w:val="111111"/>
          <w:sz w:val="21"/>
          <w:szCs w:val="21"/>
        </w:rPr>
        <w:t>D.相同产品尽量放在同一个木箱里面。</w:t>
      </w:r>
    </w:p>
    <w:p w:rsidR="00123335" w:rsidRPr="00123335" w:rsidRDefault="00123335" w:rsidP="00123335">
      <w:pPr>
        <w:pStyle w:val="a7"/>
        <w:spacing w:before="0" w:beforeAutospacing="0" w:after="0" w:afterAutospacing="0" w:line="480" w:lineRule="auto"/>
        <w:ind w:firstLine="480"/>
        <w:rPr>
          <w:rFonts w:ascii="Microsoft YaHei UI" w:eastAsia="Microsoft YaHei UI" w:hAnsi="Microsoft YaHei UI" w:hint="eastAsia"/>
          <w:color w:val="111111"/>
          <w:sz w:val="21"/>
          <w:szCs w:val="21"/>
        </w:rPr>
      </w:pPr>
      <w:r w:rsidRPr="00123335">
        <w:rPr>
          <w:rFonts w:ascii="Microsoft YaHei UI" w:eastAsia="Microsoft YaHei UI" w:hAnsi="Microsoft YaHei UI" w:hint="eastAsia"/>
          <w:color w:val="111111"/>
          <w:sz w:val="21"/>
          <w:szCs w:val="21"/>
        </w:rPr>
        <w:t>E.木箱的保护期限为1年。</w:t>
      </w:r>
    </w:p>
    <w:p w:rsidR="00123335" w:rsidRPr="00123335" w:rsidRDefault="00123335" w:rsidP="00123335">
      <w:pPr>
        <w:pStyle w:val="a7"/>
        <w:spacing w:before="0" w:beforeAutospacing="0" w:after="0" w:afterAutospacing="0" w:line="480" w:lineRule="auto"/>
        <w:ind w:firstLine="480"/>
        <w:rPr>
          <w:rFonts w:ascii="Microsoft YaHei UI" w:eastAsia="Microsoft YaHei UI" w:hAnsi="Microsoft YaHei UI" w:hint="eastAsia"/>
          <w:color w:val="111111"/>
          <w:sz w:val="21"/>
          <w:szCs w:val="21"/>
        </w:rPr>
      </w:pPr>
      <w:r w:rsidRPr="00123335">
        <w:rPr>
          <w:rFonts w:ascii="Microsoft YaHei UI" w:eastAsia="Microsoft YaHei UI" w:hAnsi="Microsoft YaHei UI" w:hint="eastAsia"/>
          <w:color w:val="111111"/>
          <w:sz w:val="21"/>
          <w:szCs w:val="21"/>
        </w:rPr>
        <w:t>F.木箱的包装场所应当清洁、干燥、温度在15-35度内，相对湿度在80%以内。</w:t>
      </w:r>
    </w:p>
    <w:p w:rsidR="00123335" w:rsidRPr="00123335" w:rsidRDefault="00123335" w:rsidP="00123335">
      <w:pPr>
        <w:pStyle w:val="a7"/>
        <w:spacing w:before="0" w:beforeAutospacing="0" w:after="0" w:afterAutospacing="0" w:line="480" w:lineRule="auto"/>
        <w:ind w:firstLine="480"/>
        <w:rPr>
          <w:rFonts w:ascii="Microsoft YaHei UI" w:eastAsia="Microsoft YaHei UI" w:hAnsi="Microsoft YaHei UI" w:hint="eastAsia"/>
          <w:color w:val="111111"/>
          <w:sz w:val="21"/>
          <w:szCs w:val="21"/>
        </w:rPr>
      </w:pPr>
      <w:r w:rsidRPr="00123335">
        <w:rPr>
          <w:rFonts w:ascii="Microsoft YaHei UI" w:eastAsia="Microsoft YaHei UI" w:hAnsi="Microsoft YaHei UI" w:hint="eastAsia"/>
          <w:color w:val="111111"/>
          <w:sz w:val="21"/>
          <w:szCs w:val="21"/>
        </w:rPr>
        <w:t>6.产品的包装技术</w:t>
      </w:r>
    </w:p>
    <w:p w:rsidR="00123335" w:rsidRPr="00123335" w:rsidRDefault="00123335" w:rsidP="00123335">
      <w:pPr>
        <w:pStyle w:val="a7"/>
        <w:spacing w:before="0" w:beforeAutospacing="0" w:after="0" w:afterAutospacing="0" w:line="480" w:lineRule="auto"/>
        <w:ind w:firstLine="480"/>
        <w:rPr>
          <w:rFonts w:ascii="Microsoft YaHei UI" w:eastAsia="Microsoft YaHei UI" w:hAnsi="Microsoft YaHei UI" w:hint="eastAsia"/>
          <w:color w:val="111111"/>
          <w:sz w:val="21"/>
          <w:szCs w:val="21"/>
        </w:rPr>
      </w:pPr>
      <w:r w:rsidRPr="00123335">
        <w:rPr>
          <w:rFonts w:ascii="Microsoft YaHei UI" w:eastAsia="Microsoft YaHei UI" w:hAnsi="Microsoft YaHei UI" w:hint="eastAsia"/>
          <w:color w:val="111111"/>
          <w:sz w:val="21"/>
          <w:szCs w:val="21"/>
        </w:rPr>
        <w:t>A.产品防潮包装。</w:t>
      </w:r>
      <w:bookmarkStart w:id="0" w:name="_GoBack"/>
      <w:bookmarkEnd w:id="0"/>
    </w:p>
    <w:p w:rsidR="00123335" w:rsidRPr="00123335" w:rsidRDefault="00123335" w:rsidP="00123335">
      <w:pPr>
        <w:pStyle w:val="a7"/>
        <w:spacing w:before="0" w:beforeAutospacing="0" w:after="0" w:afterAutospacing="0" w:line="480" w:lineRule="auto"/>
        <w:ind w:firstLine="480"/>
        <w:rPr>
          <w:rFonts w:ascii="Microsoft YaHei UI" w:eastAsia="Microsoft YaHei UI" w:hAnsi="Microsoft YaHei UI" w:hint="eastAsia"/>
          <w:color w:val="111111"/>
          <w:sz w:val="21"/>
          <w:szCs w:val="21"/>
        </w:rPr>
      </w:pPr>
      <w:r w:rsidRPr="00123335">
        <w:rPr>
          <w:rFonts w:ascii="Microsoft YaHei UI" w:eastAsia="Microsoft YaHei UI" w:hAnsi="Microsoft YaHei UI" w:hint="eastAsia"/>
          <w:color w:val="111111"/>
          <w:sz w:val="21"/>
          <w:szCs w:val="21"/>
        </w:rPr>
        <w:t>B.产品防锈处理。</w:t>
      </w:r>
    </w:p>
    <w:p w:rsidR="00123335" w:rsidRPr="00123335" w:rsidRDefault="00123335" w:rsidP="00123335">
      <w:pPr>
        <w:pStyle w:val="a7"/>
        <w:spacing w:before="0" w:beforeAutospacing="0" w:after="0" w:afterAutospacing="0" w:line="480" w:lineRule="auto"/>
        <w:ind w:firstLine="480"/>
        <w:rPr>
          <w:rFonts w:ascii="Microsoft YaHei UI" w:eastAsia="Microsoft YaHei UI" w:hAnsi="Microsoft YaHei UI" w:hint="eastAsia"/>
          <w:color w:val="111111"/>
          <w:sz w:val="21"/>
          <w:szCs w:val="21"/>
        </w:rPr>
      </w:pPr>
      <w:r w:rsidRPr="00123335">
        <w:rPr>
          <w:rFonts w:ascii="Microsoft YaHei UI" w:eastAsia="Microsoft YaHei UI" w:hAnsi="Microsoft YaHei UI" w:hint="eastAsia"/>
          <w:color w:val="111111"/>
          <w:sz w:val="21"/>
          <w:szCs w:val="21"/>
        </w:rPr>
        <w:t>C.产品防霉包装。</w:t>
      </w:r>
    </w:p>
    <w:p w:rsidR="00123335" w:rsidRPr="00123335" w:rsidRDefault="00123335" w:rsidP="00123335">
      <w:pPr>
        <w:pStyle w:val="a7"/>
        <w:spacing w:before="0" w:beforeAutospacing="0" w:after="0" w:afterAutospacing="0" w:line="480" w:lineRule="auto"/>
        <w:ind w:firstLine="480"/>
        <w:rPr>
          <w:rFonts w:ascii="Microsoft YaHei UI" w:eastAsia="Microsoft YaHei UI" w:hAnsi="Microsoft YaHei UI" w:hint="eastAsia"/>
          <w:color w:val="111111"/>
          <w:sz w:val="21"/>
          <w:szCs w:val="21"/>
        </w:rPr>
      </w:pPr>
      <w:r w:rsidRPr="00123335">
        <w:rPr>
          <w:rFonts w:ascii="Microsoft YaHei UI" w:eastAsia="Microsoft YaHei UI" w:hAnsi="Microsoft YaHei UI" w:hint="eastAsia"/>
          <w:color w:val="111111"/>
          <w:sz w:val="21"/>
          <w:szCs w:val="21"/>
        </w:rPr>
        <w:t>D.真空包装</w:t>
      </w:r>
    </w:p>
    <w:p w:rsidR="00123335" w:rsidRPr="00123335" w:rsidRDefault="00123335" w:rsidP="00123335">
      <w:pPr>
        <w:pStyle w:val="a7"/>
        <w:spacing w:before="0" w:beforeAutospacing="0" w:after="0" w:afterAutospacing="0" w:line="480" w:lineRule="auto"/>
        <w:ind w:firstLine="480"/>
        <w:rPr>
          <w:rFonts w:ascii="Microsoft YaHei UI" w:eastAsia="Microsoft YaHei UI" w:hAnsi="Microsoft YaHei UI" w:hint="eastAsia"/>
          <w:color w:val="111111"/>
          <w:sz w:val="21"/>
          <w:szCs w:val="21"/>
        </w:rPr>
      </w:pPr>
      <w:r w:rsidRPr="00123335">
        <w:rPr>
          <w:rFonts w:ascii="Microsoft YaHei UI" w:eastAsia="Microsoft YaHei UI" w:hAnsi="Microsoft YaHei UI" w:hint="eastAsia"/>
          <w:color w:val="111111"/>
          <w:sz w:val="21"/>
          <w:szCs w:val="21"/>
        </w:rPr>
        <w:t>E.充气包装</w:t>
      </w:r>
    </w:p>
    <w:p w:rsidR="00123335" w:rsidRPr="00123335" w:rsidRDefault="00123335" w:rsidP="00123335">
      <w:pPr>
        <w:pStyle w:val="a7"/>
        <w:spacing w:before="0" w:beforeAutospacing="0" w:after="0" w:afterAutospacing="0" w:line="480" w:lineRule="auto"/>
        <w:ind w:firstLine="480"/>
        <w:rPr>
          <w:rFonts w:ascii="Microsoft YaHei UI" w:eastAsia="Microsoft YaHei UI" w:hAnsi="Microsoft YaHei UI" w:hint="eastAsia"/>
          <w:color w:val="111111"/>
          <w:sz w:val="21"/>
          <w:szCs w:val="21"/>
        </w:rPr>
      </w:pPr>
      <w:r w:rsidRPr="00123335">
        <w:rPr>
          <w:rFonts w:ascii="Microsoft YaHei UI" w:eastAsia="Microsoft YaHei UI" w:hAnsi="Microsoft YaHei UI" w:hint="eastAsia"/>
          <w:color w:val="111111"/>
          <w:sz w:val="21"/>
          <w:szCs w:val="21"/>
        </w:rPr>
        <w:t>F.防雨水及滴水包装。</w:t>
      </w:r>
    </w:p>
    <w:p w:rsidR="00123335" w:rsidRPr="00123335" w:rsidRDefault="00123335" w:rsidP="00123335">
      <w:pPr>
        <w:pStyle w:val="a7"/>
        <w:spacing w:before="0" w:beforeAutospacing="0" w:after="0" w:afterAutospacing="0" w:line="480" w:lineRule="auto"/>
        <w:ind w:firstLine="480"/>
        <w:rPr>
          <w:rFonts w:ascii="Microsoft YaHei UI" w:eastAsia="Microsoft YaHei UI" w:hAnsi="Microsoft YaHei UI" w:hint="eastAsia"/>
          <w:color w:val="111111"/>
          <w:sz w:val="21"/>
          <w:szCs w:val="21"/>
        </w:rPr>
      </w:pPr>
      <w:r w:rsidRPr="00123335">
        <w:rPr>
          <w:rFonts w:ascii="Microsoft YaHei UI" w:eastAsia="Microsoft YaHei UI" w:hAnsi="Microsoft YaHei UI" w:hint="eastAsia"/>
          <w:color w:val="111111"/>
          <w:sz w:val="21"/>
          <w:szCs w:val="21"/>
        </w:rPr>
        <w:t>G.缓冲包装。</w:t>
      </w:r>
    </w:p>
    <w:p w:rsidR="00EB6925" w:rsidRPr="00123335" w:rsidRDefault="00EB6925">
      <w:pPr>
        <w:rPr>
          <w:rFonts w:ascii="Microsoft YaHei UI" w:eastAsia="Microsoft YaHei UI" w:hAnsi="Microsoft YaHei UI"/>
        </w:rPr>
      </w:pPr>
    </w:p>
    <w:sectPr w:rsidR="00EB6925" w:rsidRPr="001233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129" w:rsidRDefault="00342129" w:rsidP="00123335">
      <w:r>
        <w:separator/>
      </w:r>
    </w:p>
  </w:endnote>
  <w:endnote w:type="continuationSeparator" w:id="0">
    <w:p w:rsidR="00342129" w:rsidRDefault="00342129" w:rsidP="0012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129" w:rsidRDefault="00342129" w:rsidP="00123335">
      <w:r>
        <w:separator/>
      </w:r>
    </w:p>
  </w:footnote>
  <w:footnote w:type="continuationSeparator" w:id="0">
    <w:p w:rsidR="00342129" w:rsidRDefault="00342129" w:rsidP="00123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414B"/>
    <w:rsid w:val="00123335"/>
    <w:rsid w:val="00342129"/>
    <w:rsid w:val="00D1414B"/>
    <w:rsid w:val="00EB6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7EC315-4124-492A-A286-F19A93DA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3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3335"/>
    <w:rPr>
      <w:sz w:val="18"/>
      <w:szCs w:val="18"/>
    </w:rPr>
  </w:style>
  <w:style w:type="paragraph" w:styleId="a5">
    <w:name w:val="footer"/>
    <w:basedOn w:val="a"/>
    <w:link w:val="a6"/>
    <w:uiPriority w:val="99"/>
    <w:unhideWhenUsed/>
    <w:rsid w:val="00123335"/>
    <w:pPr>
      <w:tabs>
        <w:tab w:val="center" w:pos="4153"/>
        <w:tab w:val="right" w:pos="8306"/>
      </w:tabs>
      <w:snapToGrid w:val="0"/>
      <w:jc w:val="left"/>
    </w:pPr>
    <w:rPr>
      <w:sz w:val="18"/>
      <w:szCs w:val="18"/>
    </w:rPr>
  </w:style>
  <w:style w:type="character" w:customStyle="1" w:styleId="a6">
    <w:name w:val="页脚 字符"/>
    <w:basedOn w:val="a0"/>
    <w:link w:val="a5"/>
    <w:uiPriority w:val="99"/>
    <w:rsid w:val="00123335"/>
    <w:rPr>
      <w:sz w:val="18"/>
      <w:szCs w:val="18"/>
    </w:rPr>
  </w:style>
  <w:style w:type="paragraph" w:styleId="a7">
    <w:name w:val="Normal (Web)"/>
    <w:basedOn w:val="a"/>
    <w:uiPriority w:val="99"/>
    <w:semiHidden/>
    <w:unhideWhenUsed/>
    <w:rsid w:val="0012333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0</DocSecurity>
  <Lines>2</Lines>
  <Paragraphs>1</Paragraphs>
  <ScaleCrop>false</ScaleCrop>
  <Company>农广传媒</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2016-05-04T08:06:00Z</dcterms:created>
  <dcterms:modified xsi:type="dcterms:W3CDTF">2016-05-04T08:06:00Z</dcterms:modified>
</cp:coreProperties>
</file>